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0C5" w:rsidRPr="007C20C5" w:rsidRDefault="007C20C5" w:rsidP="007C20C5">
      <w:pPr>
        <w:shd w:val="clear" w:color="auto" w:fill="FFFFFF"/>
        <w:spacing w:after="225" w:line="315" w:lineRule="atLeast"/>
        <w:rPr>
          <w:rFonts w:ascii="Arial" w:eastAsia="Times New Roman" w:hAnsi="Arial" w:cs="Arial"/>
          <w:color w:val="000000"/>
          <w:sz w:val="24"/>
          <w:szCs w:val="24"/>
          <w:lang w:eastAsia="en-GB"/>
        </w:rPr>
      </w:pPr>
      <w:r w:rsidRPr="007C20C5">
        <w:rPr>
          <w:rFonts w:ascii="Arial" w:eastAsia="Times New Roman" w:hAnsi="Arial" w:cs="Arial"/>
          <w:b/>
          <w:bCs/>
          <w:color w:val="000000"/>
          <w:sz w:val="24"/>
          <w:szCs w:val="24"/>
          <w:lang w:eastAsia="en-GB"/>
        </w:rPr>
        <w:t>Job Summary</w:t>
      </w:r>
    </w:p>
    <w:p w:rsidR="007C20C5" w:rsidRPr="007C20C5" w:rsidRDefault="007C20C5" w:rsidP="007C20C5">
      <w:pPr>
        <w:shd w:val="clear" w:color="auto" w:fill="FFFFFF"/>
        <w:spacing w:after="225" w:line="315" w:lineRule="atLeast"/>
        <w:rPr>
          <w:rFonts w:ascii="Arial" w:eastAsia="Times New Roman" w:hAnsi="Arial" w:cs="Arial"/>
          <w:color w:val="000000"/>
          <w:sz w:val="24"/>
          <w:szCs w:val="24"/>
          <w:lang w:eastAsia="en-GB"/>
        </w:rPr>
      </w:pPr>
      <w:r w:rsidRPr="007C20C5">
        <w:rPr>
          <w:rFonts w:ascii="Arial" w:eastAsia="Times New Roman" w:hAnsi="Arial" w:cs="Arial"/>
          <w:i/>
          <w:iCs/>
          <w:color w:val="000000"/>
          <w:sz w:val="24"/>
          <w:szCs w:val="24"/>
          <w:lang w:eastAsia="en-GB"/>
        </w:rPr>
        <w:t>Registered Clinical Nurse (part time post)</w:t>
      </w:r>
    </w:p>
    <w:p w:rsidR="007C20C5" w:rsidRPr="007C20C5" w:rsidRDefault="007C20C5" w:rsidP="007C20C5">
      <w:pPr>
        <w:shd w:val="clear" w:color="auto" w:fill="FFFFFF"/>
        <w:spacing w:after="225" w:line="315" w:lineRule="atLeast"/>
        <w:rPr>
          <w:rFonts w:ascii="Arial" w:eastAsia="Times New Roman" w:hAnsi="Arial" w:cs="Arial"/>
          <w:color w:val="000000"/>
          <w:sz w:val="24"/>
          <w:szCs w:val="24"/>
          <w:lang w:eastAsia="en-GB"/>
        </w:rPr>
      </w:pPr>
      <w:r w:rsidRPr="007C20C5">
        <w:rPr>
          <w:rFonts w:ascii="Arial" w:eastAsia="Times New Roman" w:hAnsi="Arial" w:cs="Arial"/>
          <w:color w:val="000000"/>
          <w:sz w:val="24"/>
          <w:szCs w:val="24"/>
          <w:lang w:eastAsia="en-GB"/>
        </w:rPr>
        <w:t>At Headway Suffolk we are passionate about supporting individuals living with an acquired brain injury or neurological condition. We are now looking to recruit a part time registered nurse to support our established and growing service.</w:t>
      </w:r>
    </w:p>
    <w:p w:rsidR="007C20C5" w:rsidRPr="007C20C5" w:rsidRDefault="007C20C5" w:rsidP="007C20C5">
      <w:pPr>
        <w:shd w:val="clear" w:color="auto" w:fill="FFFFFF"/>
        <w:spacing w:after="225" w:line="315" w:lineRule="atLeast"/>
        <w:rPr>
          <w:rFonts w:ascii="Arial" w:eastAsia="Times New Roman" w:hAnsi="Arial" w:cs="Arial"/>
          <w:color w:val="000000"/>
          <w:sz w:val="24"/>
          <w:szCs w:val="24"/>
          <w:lang w:eastAsia="en-GB"/>
        </w:rPr>
      </w:pPr>
      <w:r w:rsidRPr="007C20C5">
        <w:rPr>
          <w:rFonts w:ascii="Arial" w:eastAsia="Times New Roman" w:hAnsi="Arial" w:cs="Arial"/>
          <w:b/>
          <w:bCs/>
          <w:color w:val="000000"/>
          <w:sz w:val="24"/>
          <w:szCs w:val="24"/>
          <w:lang w:eastAsia="en-GB"/>
        </w:rPr>
        <w:t>Responsibilities and Duties</w:t>
      </w:r>
    </w:p>
    <w:p w:rsidR="007C20C5" w:rsidRPr="007C20C5" w:rsidRDefault="007C20C5" w:rsidP="007C20C5">
      <w:pPr>
        <w:shd w:val="clear" w:color="auto" w:fill="FFFFFF"/>
        <w:spacing w:after="225" w:line="315" w:lineRule="atLeast"/>
        <w:rPr>
          <w:rFonts w:ascii="Arial" w:eastAsia="Times New Roman" w:hAnsi="Arial" w:cs="Arial"/>
          <w:color w:val="000000"/>
          <w:sz w:val="24"/>
          <w:szCs w:val="24"/>
          <w:lang w:eastAsia="en-GB"/>
        </w:rPr>
      </w:pPr>
      <w:r w:rsidRPr="007C20C5">
        <w:rPr>
          <w:rFonts w:ascii="Arial" w:eastAsia="Times New Roman" w:hAnsi="Arial" w:cs="Arial"/>
          <w:color w:val="000000"/>
          <w:sz w:val="24"/>
          <w:szCs w:val="24"/>
          <w:lang w:eastAsia="en-GB"/>
        </w:rPr>
        <w:t>For this post we are seeking an experienced nurse whose primary responsibility will be to provide information, advice and support at Ipswich Hospital NHS Trust, to people with a neurological condition as well as their families and carers. As a general summary the post holder will be tasked with:</w:t>
      </w:r>
    </w:p>
    <w:p w:rsidR="007C20C5" w:rsidRPr="007C20C5" w:rsidRDefault="007C20C5" w:rsidP="007C20C5">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7C20C5">
        <w:rPr>
          <w:rFonts w:ascii="Arial" w:eastAsia="Times New Roman" w:hAnsi="Arial" w:cs="Arial"/>
          <w:color w:val="000000"/>
          <w:sz w:val="24"/>
          <w:szCs w:val="24"/>
          <w:lang w:eastAsia="en-GB"/>
        </w:rPr>
        <w:t>developing strong cohesive cross collaborative working relationships with medical staff, nurses, ward managers and those involved in the direct support of clients and their family members in order to further the aims of the service</w:t>
      </w:r>
    </w:p>
    <w:p w:rsidR="007C20C5" w:rsidRPr="007C20C5" w:rsidRDefault="007C20C5" w:rsidP="007C20C5">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proofErr w:type="gramStart"/>
      <w:r w:rsidRPr="007C20C5">
        <w:rPr>
          <w:rFonts w:ascii="Arial" w:eastAsia="Times New Roman" w:hAnsi="Arial" w:cs="Arial"/>
          <w:color w:val="000000"/>
          <w:sz w:val="24"/>
          <w:szCs w:val="24"/>
          <w:lang w:eastAsia="en-GB"/>
        </w:rPr>
        <w:t>assisting</w:t>
      </w:r>
      <w:proofErr w:type="gramEnd"/>
      <w:r w:rsidRPr="007C20C5">
        <w:rPr>
          <w:rFonts w:ascii="Arial" w:eastAsia="Times New Roman" w:hAnsi="Arial" w:cs="Arial"/>
          <w:color w:val="000000"/>
          <w:sz w:val="24"/>
          <w:szCs w:val="24"/>
          <w:lang w:eastAsia="en-GB"/>
        </w:rPr>
        <w:t xml:space="preserve"> with planning for a return home from hospital and facilitating appropriate ongoing support.</w:t>
      </w:r>
    </w:p>
    <w:p w:rsidR="007C20C5" w:rsidRPr="007C20C5" w:rsidRDefault="007C20C5" w:rsidP="007C20C5">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7C20C5">
        <w:rPr>
          <w:rFonts w:ascii="Arial" w:eastAsia="Times New Roman" w:hAnsi="Arial" w:cs="Arial"/>
          <w:color w:val="000000"/>
          <w:sz w:val="24"/>
          <w:szCs w:val="24"/>
          <w:lang w:eastAsia="en-GB"/>
        </w:rPr>
        <w:t>Providing clinical care in the community and contribute to the training of staff in skills such as medication, suction and peg feeding as necessary.</w:t>
      </w:r>
    </w:p>
    <w:p w:rsidR="007C20C5" w:rsidRPr="007C20C5" w:rsidRDefault="007C20C5" w:rsidP="007C20C5">
      <w:pPr>
        <w:shd w:val="clear" w:color="auto" w:fill="FFFFFF"/>
        <w:spacing w:after="225" w:line="315" w:lineRule="atLeast"/>
        <w:rPr>
          <w:rFonts w:ascii="Arial" w:eastAsia="Times New Roman" w:hAnsi="Arial" w:cs="Arial"/>
          <w:color w:val="000000"/>
          <w:sz w:val="24"/>
          <w:szCs w:val="24"/>
          <w:lang w:eastAsia="en-GB"/>
        </w:rPr>
      </w:pPr>
      <w:r w:rsidRPr="007C20C5">
        <w:rPr>
          <w:rFonts w:ascii="Arial" w:eastAsia="Times New Roman" w:hAnsi="Arial" w:cs="Arial"/>
          <w:b/>
          <w:bCs/>
          <w:color w:val="000000"/>
          <w:sz w:val="24"/>
          <w:szCs w:val="24"/>
          <w:lang w:eastAsia="en-GB"/>
        </w:rPr>
        <w:t>Qualifications and Skills</w:t>
      </w:r>
    </w:p>
    <w:p w:rsidR="007C20C5" w:rsidRPr="007C20C5" w:rsidRDefault="007C20C5" w:rsidP="007C20C5">
      <w:pPr>
        <w:shd w:val="clear" w:color="auto" w:fill="FFFFFF"/>
        <w:spacing w:after="225" w:line="315" w:lineRule="atLeast"/>
        <w:rPr>
          <w:rFonts w:ascii="Arial" w:eastAsia="Times New Roman" w:hAnsi="Arial" w:cs="Arial"/>
          <w:color w:val="000000"/>
          <w:sz w:val="24"/>
          <w:szCs w:val="24"/>
          <w:lang w:eastAsia="en-GB"/>
        </w:rPr>
      </w:pPr>
      <w:r w:rsidRPr="007C20C5">
        <w:rPr>
          <w:rFonts w:ascii="Arial" w:eastAsia="Times New Roman" w:hAnsi="Arial" w:cs="Arial"/>
          <w:color w:val="000000"/>
          <w:sz w:val="24"/>
          <w:szCs w:val="24"/>
          <w:lang w:eastAsia="en-GB"/>
        </w:rPr>
        <w:t>The ideal candidate will:</w:t>
      </w:r>
    </w:p>
    <w:p w:rsidR="007C20C5" w:rsidRPr="007C20C5" w:rsidRDefault="007C20C5" w:rsidP="007C20C5">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7C20C5">
        <w:rPr>
          <w:rFonts w:ascii="Arial" w:eastAsia="Times New Roman" w:hAnsi="Arial" w:cs="Arial"/>
          <w:color w:val="000000"/>
          <w:sz w:val="24"/>
          <w:szCs w:val="24"/>
          <w:lang w:eastAsia="en-GB"/>
        </w:rPr>
        <w:t>demonstrate a professional approach and the ability to work as an effective member of a multi-disciplinary team</w:t>
      </w:r>
    </w:p>
    <w:p w:rsidR="007C20C5" w:rsidRPr="007C20C5" w:rsidRDefault="007C20C5" w:rsidP="007C20C5">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7C20C5">
        <w:rPr>
          <w:rFonts w:ascii="Arial" w:eastAsia="Times New Roman" w:hAnsi="Arial" w:cs="Arial"/>
          <w:color w:val="000000"/>
          <w:sz w:val="24"/>
          <w:szCs w:val="24"/>
          <w:lang w:eastAsia="en-GB"/>
        </w:rPr>
        <w:t>possess excellent written and verbal communication skills, with the ability to communicate effectively with individuals that may have limited speech or means of communication</w:t>
      </w:r>
    </w:p>
    <w:p w:rsidR="007C20C5" w:rsidRPr="007C20C5" w:rsidRDefault="007C20C5" w:rsidP="007C20C5">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7C20C5">
        <w:rPr>
          <w:rFonts w:ascii="Arial" w:eastAsia="Times New Roman" w:hAnsi="Arial" w:cs="Arial"/>
          <w:color w:val="000000"/>
          <w:sz w:val="24"/>
          <w:szCs w:val="24"/>
          <w:lang w:eastAsia="en-GB"/>
        </w:rPr>
        <w:t>have an in-depth knowledge of the care sector</w:t>
      </w:r>
    </w:p>
    <w:p w:rsidR="007C20C5" w:rsidRPr="007C20C5" w:rsidRDefault="007C20C5" w:rsidP="007C20C5">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7C20C5">
        <w:rPr>
          <w:rFonts w:ascii="Arial" w:eastAsia="Times New Roman" w:hAnsi="Arial" w:cs="Arial"/>
          <w:color w:val="000000"/>
          <w:sz w:val="24"/>
          <w:szCs w:val="24"/>
          <w:lang w:eastAsia="en-GB"/>
        </w:rPr>
        <w:t>demonstrate an understanding and experience of rehabilitation after neurological condition</w:t>
      </w:r>
    </w:p>
    <w:p w:rsidR="007C20C5" w:rsidRPr="007C20C5" w:rsidRDefault="007C20C5" w:rsidP="007C20C5">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7C20C5">
        <w:rPr>
          <w:rFonts w:ascii="Arial" w:eastAsia="Times New Roman" w:hAnsi="Arial" w:cs="Arial"/>
          <w:color w:val="000000"/>
          <w:sz w:val="24"/>
          <w:szCs w:val="24"/>
          <w:lang w:eastAsia="en-GB"/>
        </w:rPr>
        <w:t>possess the ability to write professional care plans and risk assessments</w:t>
      </w:r>
    </w:p>
    <w:p w:rsidR="007C20C5" w:rsidRDefault="007C20C5" w:rsidP="007C20C5">
      <w:pPr>
        <w:shd w:val="clear" w:color="auto" w:fill="FFFFFF"/>
        <w:spacing w:after="225" w:line="315" w:lineRule="atLeast"/>
        <w:rPr>
          <w:rFonts w:ascii="Arial" w:eastAsia="Times New Roman" w:hAnsi="Arial" w:cs="Arial"/>
          <w:b/>
          <w:bCs/>
          <w:color w:val="000000"/>
          <w:sz w:val="24"/>
          <w:szCs w:val="24"/>
          <w:lang w:eastAsia="en-GB"/>
        </w:rPr>
      </w:pPr>
    </w:p>
    <w:p w:rsidR="007C20C5" w:rsidRPr="007C20C5" w:rsidRDefault="007C20C5" w:rsidP="007C20C5">
      <w:pPr>
        <w:shd w:val="clear" w:color="auto" w:fill="FFFFFF"/>
        <w:spacing w:after="225" w:line="315" w:lineRule="atLeast"/>
        <w:rPr>
          <w:rFonts w:ascii="Arial" w:eastAsia="Times New Roman" w:hAnsi="Arial" w:cs="Arial"/>
          <w:color w:val="000000"/>
          <w:sz w:val="24"/>
          <w:szCs w:val="24"/>
          <w:lang w:eastAsia="en-GB"/>
        </w:rPr>
      </w:pPr>
      <w:r w:rsidRPr="007C20C5">
        <w:rPr>
          <w:rFonts w:ascii="Arial" w:eastAsia="Times New Roman" w:hAnsi="Arial" w:cs="Arial"/>
          <w:b/>
          <w:bCs/>
          <w:color w:val="000000"/>
          <w:sz w:val="24"/>
          <w:szCs w:val="24"/>
          <w:lang w:eastAsia="en-GB"/>
        </w:rPr>
        <w:t>Benefits</w:t>
      </w:r>
    </w:p>
    <w:p w:rsidR="007C20C5" w:rsidRPr="007C20C5" w:rsidRDefault="007C20C5" w:rsidP="007C20C5">
      <w:pPr>
        <w:shd w:val="clear" w:color="auto" w:fill="FFFFFF"/>
        <w:spacing w:after="225" w:line="315" w:lineRule="atLeast"/>
        <w:rPr>
          <w:rFonts w:ascii="Arial" w:eastAsia="Times New Roman" w:hAnsi="Arial" w:cs="Arial"/>
          <w:color w:val="000000"/>
          <w:sz w:val="24"/>
          <w:szCs w:val="24"/>
          <w:lang w:eastAsia="en-GB"/>
        </w:rPr>
      </w:pPr>
      <w:r w:rsidRPr="007C20C5">
        <w:rPr>
          <w:rFonts w:ascii="Arial" w:eastAsia="Times New Roman" w:hAnsi="Arial" w:cs="Arial"/>
          <w:color w:val="000000"/>
          <w:sz w:val="24"/>
          <w:szCs w:val="24"/>
          <w:lang w:eastAsia="en-GB"/>
        </w:rPr>
        <w:t>We offer a competitive salary for this post, along with access to pool vehicles for all business related travel.</w:t>
      </w:r>
    </w:p>
    <w:p w:rsidR="007C20C5" w:rsidRPr="007C20C5" w:rsidRDefault="007C20C5" w:rsidP="007C20C5">
      <w:pPr>
        <w:shd w:val="clear" w:color="auto" w:fill="FFFFFF"/>
        <w:spacing w:after="225" w:line="315" w:lineRule="atLeast"/>
        <w:rPr>
          <w:rFonts w:ascii="Arial" w:eastAsia="Times New Roman" w:hAnsi="Arial" w:cs="Arial"/>
          <w:color w:val="000000"/>
          <w:sz w:val="24"/>
          <w:szCs w:val="24"/>
          <w:lang w:eastAsia="en-GB"/>
        </w:rPr>
      </w:pPr>
      <w:r w:rsidRPr="007C20C5">
        <w:rPr>
          <w:rFonts w:ascii="Arial" w:eastAsia="Times New Roman" w:hAnsi="Arial" w:cs="Arial"/>
          <w:color w:val="000000"/>
          <w:sz w:val="24"/>
          <w:szCs w:val="24"/>
          <w:lang w:eastAsia="en-GB"/>
        </w:rPr>
        <w:t>If you are passionate about working to improve the lives of others through rehabilitation and think you meet the criteria above we would love to hear from you.</w:t>
      </w:r>
    </w:p>
    <w:p w:rsidR="000B379F" w:rsidRDefault="000B379F">
      <w:bookmarkStart w:id="0" w:name="_GoBack"/>
      <w:bookmarkEnd w:id="0"/>
    </w:p>
    <w:sectPr w:rsidR="000B3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23B2B"/>
    <w:multiLevelType w:val="multilevel"/>
    <w:tmpl w:val="3AB8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86A2C"/>
    <w:multiLevelType w:val="multilevel"/>
    <w:tmpl w:val="D332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C5"/>
    <w:rsid w:val="000B379F"/>
    <w:rsid w:val="007C2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5294C-3877-40A0-AC10-E42B6E93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0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Gooch</dc:creator>
  <cp:keywords/>
  <dc:description/>
  <cp:lastModifiedBy>Hannah Gooch</cp:lastModifiedBy>
  <cp:revision>1</cp:revision>
  <dcterms:created xsi:type="dcterms:W3CDTF">2018-01-24T08:49:00Z</dcterms:created>
  <dcterms:modified xsi:type="dcterms:W3CDTF">2018-01-24T08:50:00Z</dcterms:modified>
</cp:coreProperties>
</file>